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D001" w14:textId="727CFC70" w:rsidR="009212C7" w:rsidRDefault="00841783" w:rsidP="00841783">
      <w:r>
        <w:t xml:space="preserve">Hasil Analisa Data </w:t>
      </w:r>
      <w:proofErr w:type="spellStart"/>
      <w:r>
        <w:t>Psikoedukasi</w:t>
      </w:r>
      <w:proofErr w:type="spellEnd"/>
      <w:r>
        <w:t xml:space="preserve"> Kel 4</w:t>
      </w:r>
    </w:p>
    <w:p w14:paraId="3BFF76DA" w14:textId="0089F177" w:rsidR="005A5E87" w:rsidRDefault="005A5E87" w:rsidP="005A5E87">
      <w:pPr>
        <w:pStyle w:val="ListParagraph"/>
        <w:numPr>
          <w:ilvl w:val="0"/>
          <w:numId w:val="5"/>
        </w:numPr>
      </w:pPr>
      <w:r>
        <w:t xml:space="preserve">Uji </w:t>
      </w:r>
      <w:proofErr w:type="spellStart"/>
      <w:r>
        <w:t>Asumsi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8"/>
        <w:gridCol w:w="70"/>
        <w:gridCol w:w="212"/>
        <w:gridCol w:w="70"/>
        <w:gridCol w:w="1578"/>
        <w:gridCol w:w="70"/>
        <w:gridCol w:w="1101"/>
        <w:gridCol w:w="70"/>
        <w:gridCol w:w="1247"/>
        <w:gridCol w:w="70"/>
      </w:tblGrid>
      <w:tr w:rsidR="005A5E87" w:rsidRPr="005A5E87" w14:paraId="245C1F84" w14:textId="77777777" w:rsidTr="005A5E87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9E6551D" w14:textId="77777777" w:rsidR="005A5E87" w:rsidRPr="005A5E87" w:rsidRDefault="005A5E87" w:rsidP="005A5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 xml:space="preserve">Test of Normality (Shapiro-Wilk) </w:t>
            </w:r>
          </w:p>
        </w:tc>
      </w:tr>
      <w:tr w:rsidR="005A5E87" w:rsidRPr="005A5E87" w14:paraId="6E233FBC" w14:textId="77777777" w:rsidTr="005A5E8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D31C698" w14:textId="77777777" w:rsidR="005A5E87" w:rsidRPr="005A5E87" w:rsidRDefault="005A5E87" w:rsidP="005A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9CA588" w14:textId="77777777" w:rsidR="005A5E87" w:rsidRPr="005A5E87" w:rsidRDefault="005A5E87" w:rsidP="005A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875D67" w14:textId="77777777" w:rsidR="005A5E87" w:rsidRPr="005A5E87" w:rsidRDefault="005A5E87" w:rsidP="005A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16E9CC" w14:textId="77777777" w:rsidR="005A5E87" w:rsidRPr="005A5E87" w:rsidRDefault="005A5E87" w:rsidP="005A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14057B" w14:textId="77777777" w:rsidR="005A5E87" w:rsidRPr="005A5E87" w:rsidRDefault="005A5E87" w:rsidP="005A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ID"/>
                <w14:ligatures w14:val="none"/>
              </w:rPr>
              <w:t>p</w:t>
            </w:r>
          </w:p>
        </w:tc>
      </w:tr>
      <w:tr w:rsidR="005A5E87" w:rsidRPr="005A5E87" w14:paraId="437CBB02" w14:textId="77777777" w:rsidTr="005A5E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0F978" w14:textId="77777777" w:rsidR="005A5E87" w:rsidRPr="005A5E87" w:rsidRDefault="005A5E87" w:rsidP="005A5E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Pre-TT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F5946" w14:textId="77777777" w:rsidR="005A5E87" w:rsidRPr="005A5E87" w:rsidRDefault="005A5E87" w:rsidP="005A5E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07C64" w14:textId="77777777" w:rsidR="005A5E87" w:rsidRPr="005A5E87" w:rsidRDefault="005A5E87" w:rsidP="005A5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0D760" w14:textId="77777777" w:rsidR="005A5E87" w:rsidRPr="005A5E87" w:rsidRDefault="005A5E87" w:rsidP="005A5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36FEB" w14:textId="77777777" w:rsidR="005A5E87" w:rsidRPr="005A5E87" w:rsidRDefault="005A5E87" w:rsidP="005A5E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Post-TT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94F60" w14:textId="77777777" w:rsidR="005A5E87" w:rsidRPr="005A5E87" w:rsidRDefault="005A5E87" w:rsidP="005A5E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7213E" w14:textId="77777777" w:rsidR="005A5E87" w:rsidRPr="005A5E87" w:rsidRDefault="005A5E87" w:rsidP="005A5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0.929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31BAB" w14:textId="77777777" w:rsidR="005A5E87" w:rsidRPr="005A5E87" w:rsidRDefault="005A5E87" w:rsidP="005A5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94849" w14:textId="77777777" w:rsidR="005A5E87" w:rsidRPr="005A5E87" w:rsidRDefault="005A5E87" w:rsidP="005A5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6F835" w14:textId="77777777" w:rsidR="005A5E87" w:rsidRPr="005A5E87" w:rsidRDefault="005A5E87" w:rsidP="005A5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5A5E87" w:rsidRPr="005A5E87" w14:paraId="784C4736" w14:textId="77777777" w:rsidTr="005A5E87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31F0695" w14:textId="77777777" w:rsidR="005A5E87" w:rsidRPr="005A5E87" w:rsidRDefault="005A5E87" w:rsidP="005A5E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D"/>
                <w14:ligatures w14:val="none"/>
              </w:rPr>
            </w:pPr>
          </w:p>
        </w:tc>
      </w:tr>
      <w:tr w:rsidR="005A5E87" w:rsidRPr="005A5E87" w14:paraId="4D8646F4" w14:textId="77777777" w:rsidTr="005A5E87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4CE97" w14:textId="77777777" w:rsidR="005A5E87" w:rsidRPr="005A5E87" w:rsidRDefault="005A5E87" w:rsidP="005A5E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  <w:r w:rsidRPr="005A5E8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en-ID"/>
                <w14:ligatures w14:val="none"/>
              </w:rPr>
              <w:t>Note.</w:t>
            </w:r>
            <w:r w:rsidRPr="005A5E8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  <w:t xml:space="preserve">  Significant results suggest a deviation from normality.</w:t>
            </w:r>
          </w:p>
        </w:tc>
      </w:tr>
    </w:tbl>
    <w:p w14:paraId="1DC8E041" w14:textId="77777777" w:rsidR="005A5E87" w:rsidRDefault="005A5E87" w:rsidP="005A5E87">
      <w:pPr>
        <w:ind w:left="360"/>
      </w:pPr>
    </w:p>
    <w:p w14:paraId="0FCA3102" w14:textId="618DF3A5" w:rsidR="005A5E87" w:rsidRDefault="005A5E87" w:rsidP="005A5E87">
      <w:pPr>
        <w:ind w:left="360"/>
      </w:pPr>
      <w:proofErr w:type="spellStart"/>
      <w:r>
        <w:t>Berdasarakan</w:t>
      </w:r>
      <w:proofErr w:type="spellEnd"/>
      <w:r>
        <w:t xml:space="preserve"> uji </w:t>
      </w:r>
      <w:proofErr w:type="spellStart"/>
      <w:r>
        <w:t>asumsi</w:t>
      </w:r>
      <w:proofErr w:type="spellEnd"/>
      <w:r>
        <w:t xml:space="preserve"> </w:t>
      </w:r>
      <w:proofErr w:type="spellStart"/>
      <w:r>
        <w:t>menyatakan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uji </w:t>
      </w:r>
      <w:proofErr w:type="spellStart"/>
      <w:r>
        <w:t>normalitas</w:t>
      </w:r>
      <w:proofErr w:type="spellEnd"/>
      <w:r>
        <w:t xml:space="preserve"> pada Shapiro wilk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signifikan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P 0,01 &lt; 0,05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pengujian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r>
        <w:t>Wilcoxon signed-rank test.</w:t>
      </w:r>
    </w:p>
    <w:p w14:paraId="175A2DED" w14:textId="519A79B7" w:rsidR="005A5E87" w:rsidRDefault="005A5E87" w:rsidP="005A5E87">
      <w:pPr>
        <w:pStyle w:val="Heading2"/>
        <w:numPr>
          <w:ilvl w:val="0"/>
          <w:numId w:val="5"/>
        </w:numPr>
      </w:pPr>
      <w:r>
        <w:t xml:space="preserve">Uji </w:t>
      </w:r>
      <w:proofErr w:type="spellStart"/>
      <w:r>
        <w:t>hipotesis</w:t>
      </w:r>
      <w:proofErr w:type="spellEnd"/>
    </w:p>
    <w:p w14:paraId="5A600C11" w14:textId="77777777" w:rsidR="005A5E87" w:rsidRPr="005A5E87" w:rsidRDefault="005A5E87" w:rsidP="005A5E87"/>
    <w:p w14:paraId="2051010C" w14:textId="3E4FD2E3" w:rsidR="005A5E87" w:rsidRDefault="005A5E87" w:rsidP="005A5E87">
      <w:pPr>
        <w:pStyle w:val="Heading2"/>
      </w:pPr>
      <w:r>
        <w:t>Paired Samples T-Test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2"/>
        <w:gridCol w:w="64"/>
        <w:gridCol w:w="106"/>
        <w:gridCol w:w="39"/>
        <w:gridCol w:w="900"/>
        <w:gridCol w:w="56"/>
        <w:gridCol w:w="821"/>
        <w:gridCol w:w="39"/>
        <w:gridCol w:w="599"/>
        <w:gridCol w:w="39"/>
        <w:gridCol w:w="119"/>
        <w:gridCol w:w="119"/>
        <w:gridCol w:w="630"/>
        <w:gridCol w:w="39"/>
        <w:gridCol w:w="1350"/>
        <w:gridCol w:w="85"/>
        <w:gridCol w:w="1434"/>
        <w:gridCol w:w="91"/>
        <w:gridCol w:w="1502"/>
        <w:gridCol w:w="102"/>
      </w:tblGrid>
      <w:tr w:rsidR="005A5E87" w14:paraId="07397A86" w14:textId="77777777" w:rsidTr="005A5E87">
        <w:trPr>
          <w:tblHeader/>
        </w:trPr>
        <w:tc>
          <w:tcPr>
            <w:tcW w:w="0" w:type="auto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EA1FB7B" w14:textId="77777777" w:rsidR="005A5E87" w:rsidRDefault="005A5E87">
            <w:pPr>
              <w:divId w:val="2012680850"/>
              <w:rPr>
                <w:b/>
                <w:bCs/>
              </w:rPr>
            </w:pPr>
            <w:r>
              <w:rPr>
                <w:rStyle w:val="in-toolbar"/>
                <w:b/>
                <w:bCs/>
              </w:rPr>
              <w:t>Paired Samples T-Test</w:t>
            </w:r>
            <w:r>
              <w:rPr>
                <w:b/>
                <w:bCs/>
              </w:rPr>
              <w:t xml:space="preserve"> </w:t>
            </w:r>
          </w:p>
        </w:tc>
      </w:tr>
      <w:tr w:rsidR="00C76A92" w14:paraId="49C6E639" w14:textId="77777777" w:rsidTr="005A5E8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1E1C2E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Measure 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2BDEB5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0BC954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Measure 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23773DA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647851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689AA9" w14:textId="77777777" w:rsidR="005A5E87" w:rsidRDefault="005A5E8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df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021A11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8AEBB64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Hodges-Lehmann 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57D488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Rank-Biserial Correlation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E8119C8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 Rank-Biserial Correlation</w:t>
            </w:r>
          </w:p>
        </w:tc>
      </w:tr>
      <w:tr w:rsidR="00C76A92" w14:paraId="4D6197AC" w14:textId="77777777" w:rsidTr="005A5E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AE701" w14:textId="77777777" w:rsidR="005A5E87" w:rsidRDefault="005A5E87">
            <w:r>
              <w:t>Pre-TT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D0A72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6A5A2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D1930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BF80B" w14:textId="77777777" w:rsidR="005A5E87" w:rsidRDefault="005A5E87">
            <w:pPr>
              <w:rPr>
                <w:sz w:val="24"/>
                <w:szCs w:val="24"/>
              </w:rPr>
            </w:pPr>
            <w:r>
              <w:t>Post-TT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77AEA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33055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912.000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21819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37484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-3.893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9A221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D8BFA" w14:textId="77777777" w:rsidR="005A5E87" w:rsidRDefault="005A5E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FD44D" w14:textId="77777777" w:rsidR="005A5E87" w:rsidRDefault="005A5E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0900D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302CA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EBE79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-2.000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DFF8C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184AA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-0.489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B2954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D3E80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0.125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39D2C" w14:textId="77777777" w:rsidR="005A5E87" w:rsidRDefault="005A5E87">
            <w:pPr>
              <w:jc w:val="right"/>
            </w:pPr>
          </w:p>
        </w:tc>
      </w:tr>
      <w:tr w:rsidR="005A5E87" w14:paraId="295E0373" w14:textId="77777777" w:rsidTr="005A5E87">
        <w:tc>
          <w:tcPr>
            <w:tcW w:w="0" w:type="auto"/>
            <w:gridSpan w:val="2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4047089" w14:textId="77777777" w:rsidR="005A5E87" w:rsidRDefault="005A5E87">
            <w:pPr>
              <w:rPr>
                <w:sz w:val="20"/>
                <w:szCs w:val="20"/>
              </w:rPr>
            </w:pPr>
          </w:p>
        </w:tc>
      </w:tr>
      <w:tr w:rsidR="005A5E87" w14:paraId="09185F07" w14:textId="77777777" w:rsidTr="005A5E87">
        <w:tc>
          <w:tcPr>
            <w:tcW w:w="0" w:type="auto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66A5B" w14:textId="77777777" w:rsidR="005A5E87" w:rsidRDefault="005A5E87">
            <w:r>
              <w:rPr>
                <w:rStyle w:val="Emphasis"/>
              </w:rPr>
              <w:t>Note.</w:t>
            </w:r>
            <w:r>
              <w:t xml:space="preserve">  Wilcoxon signed-rank test.</w:t>
            </w:r>
          </w:p>
          <w:p w14:paraId="061CFDFE" w14:textId="77777777" w:rsidR="004B2CD7" w:rsidRDefault="004B2C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Tabel di </w:t>
            </w:r>
            <w:proofErr w:type="spellStart"/>
            <w:r>
              <w:rPr>
                <w:sz w:val="24"/>
                <w:szCs w:val="24"/>
              </w:rPr>
              <w:t>atas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menunjukkan</w:t>
            </w:r>
            <w:proofErr w:type="spellEnd"/>
            <w:r>
              <w:rPr>
                <w:sz w:val="24"/>
                <w:szCs w:val="24"/>
              </w:rPr>
              <w:t xml:space="preserve"> statistic – W Wilcoxon yang sangat </w:t>
            </w:r>
            <w:proofErr w:type="spellStart"/>
            <w:r>
              <w:rPr>
                <w:sz w:val="24"/>
                <w:szCs w:val="24"/>
              </w:rPr>
              <w:t>signifikan</w:t>
            </w:r>
            <w:proofErr w:type="spellEnd"/>
            <w:r>
              <w:rPr>
                <w:sz w:val="24"/>
                <w:szCs w:val="24"/>
              </w:rPr>
              <w:t>, p&lt;0.001.</w:t>
            </w:r>
          </w:p>
          <w:p w14:paraId="37E52779" w14:textId="77777777" w:rsidR="004B2CD7" w:rsidRDefault="004B2CD7">
            <w:pPr>
              <w:rPr>
                <w:b/>
                <w:bCs/>
              </w:rPr>
            </w:pPr>
            <w:r>
              <w:rPr>
                <w:sz w:val="24"/>
                <w:szCs w:val="24"/>
              </w:rPr>
              <w:t xml:space="preserve">Parameter Lokasi, </w:t>
            </w:r>
            <w:r>
              <w:rPr>
                <w:b/>
                <w:bCs/>
              </w:rPr>
              <w:t>Hodges-Lehmann Estimate</w:t>
            </w:r>
            <w:r>
              <w:rPr>
                <w:b/>
                <w:bCs/>
              </w:rPr>
              <w:t xml:space="preserve"> </w:t>
            </w:r>
            <w:proofErr w:type="spellStart"/>
            <w:r w:rsidR="00C76A92">
              <w:rPr>
                <w:b/>
                <w:bCs/>
              </w:rPr>
              <w:t>menunjukkan</w:t>
            </w:r>
            <w:proofErr w:type="spellEnd"/>
            <w:r w:rsidR="00C76A92">
              <w:rPr>
                <w:b/>
                <w:bCs/>
              </w:rPr>
              <w:t xml:space="preserve"> </w:t>
            </w:r>
            <w:proofErr w:type="spellStart"/>
            <w:r w:rsidR="00C76A92">
              <w:rPr>
                <w:b/>
                <w:bCs/>
              </w:rPr>
              <w:t>perbedaan</w:t>
            </w:r>
            <w:proofErr w:type="spellEnd"/>
            <w:r w:rsidR="00C76A92">
              <w:rPr>
                <w:b/>
                <w:bCs/>
              </w:rPr>
              <w:t xml:space="preserve"> </w:t>
            </w:r>
            <w:proofErr w:type="spellStart"/>
            <w:r w:rsidR="00C76A92">
              <w:rPr>
                <w:b/>
                <w:bCs/>
              </w:rPr>
              <w:t>nilai</w:t>
            </w:r>
            <w:proofErr w:type="spellEnd"/>
            <w:r w:rsidR="00C76A92">
              <w:rPr>
                <w:b/>
                <w:bCs/>
              </w:rPr>
              <w:t xml:space="preserve"> median </w:t>
            </w:r>
            <w:proofErr w:type="spellStart"/>
            <w:r w:rsidR="00C76A92">
              <w:rPr>
                <w:b/>
                <w:bCs/>
              </w:rPr>
              <w:t>dari</w:t>
            </w:r>
            <w:proofErr w:type="spellEnd"/>
            <w:r w:rsidR="00C76A92">
              <w:rPr>
                <w:b/>
                <w:bCs/>
              </w:rPr>
              <w:t xml:space="preserve"> </w:t>
            </w:r>
            <w:proofErr w:type="spellStart"/>
            <w:r w:rsidR="00C76A92">
              <w:rPr>
                <w:b/>
                <w:bCs/>
              </w:rPr>
              <w:t>kedua</w:t>
            </w:r>
            <w:proofErr w:type="spellEnd"/>
            <w:r w:rsidR="00C76A92">
              <w:rPr>
                <w:b/>
                <w:bCs/>
              </w:rPr>
              <w:t xml:space="preserve"> </w:t>
            </w:r>
            <w:proofErr w:type="spellStart"/>
            <w:r w:rsidR="00C76A92">
              <w:rPr>
                <w:b/>
                <w:bCs/>
              </w:rPr>
              <w:t>kelompok</w:t>
            </w:r>
            <w:proofErr w:type="spellEnd"/>
            <w:r w:rsidR="00C76A92">
              <w:rPr>
                <w:b/>
                <w:bCs/>
              </w:rPr>
              <w:t>.</w:t>
            </w:r>
          </w:p>
          <w:p w14:paraId="16B717CA" w14:textId="11DF32F3" w:rsidR="00C76A92" w:rsidRDefault="00C76A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Korelasi</w:t>
            </w:r>
            <w:proofErr w:type="spellEnd"/>
            <w:r>
              <w:rPr>
                <w:sz w:val="24"/>
                <w:szCs w:val="24"/>
              </w:rPr>
              <w:t xml:space="preserve"> rank biserial (</w:t>
            </w:r>
            <w:proofErr w:type="spellStart"/>
            <w:r>
              <w:rPr>
                <w:sz w:val="24"/>
                <w:szCs w:val="24"/>
              </w:rPr>
              <w:t>rB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dapat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dianggap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sebagai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besaran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efek</w:t>
            </w:r>
            <w:proofErr w:type="spellEnd"/>
            <w:r>
              <w:rPr>
                <w:sz w:val="24"/>
                <w:szCs w:val="24"/>
              </w:rPr>
              <w:t xml:space="preserve"> dan </w:t>
            </w:r>
            <w:proofErr w:type="spellStart"/>
            <w:r>
              <w:rPr>
                <w:sz w:val="24"/>
                <w:szCs w:val="24"/>
              </w:rPr>
              <w:t>diinterpretasi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korelasi</w:t>
            </w:r>
            <w:proofErr w:type="spellEnd"/>
            <w:r>
              <w:rPr>
                <w:sz w:val="24"/>
                <w:szCs w:val="24"/>
              </w:rPr>
              <w:t xml:space="preserve"> r Pearson. Jadi Nilai 0.489 </w:t>
            </w:r>
            <w:proofErr w:type="spellStart"/>
            <w:r>
              <w:rPr>
                <w:sz w:val="24"/>
                <w:szCs w:val="24"/>
              </w:rPr>
              <w:t>menunujukan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besaran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efek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besar</w:t>
            </w:r>
            <w:proofErr w:type="spellEnd"/>
          </w:p>
        </w:tc>
      </w:tr>
    </w:tbl>
    <w:p w14:paraId="07023D54" w14:textId="59D51E0A" w:rsidR="005A5E87" w:rsidRDefault="00C76A92" w:rsidP="005A5E87"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303F4" wp14:editId="3852C17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397250" cy="632460"/>
                <wp:effectExtent l="0" t="0" r="12700" b="15240"/>
                <wp:wrapNone/>
                <wp:docPr id="149979390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97250" cy="63246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B2B7F62" w14:textId="77777777" w:rsidR="00C76A92" w:rsidRDefault="00C76A92" w:rsidP="00C76A92">
                            <w:pPr>
                              <w:rPr>
                                <w:b/>
                                <w:bCs/>
                                <w:color w:val="000000"/>
                                <w:kern w:val="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lang w:val="en-GB"/>
                              </w:rPr>
                              <w:t xml:space="preserve">Effect size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lang w:val="en-GB"/>
                              </w:rPr>
                              <w:tab/>
                              <w:t xml:space="preserve">Trivial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lang w:val="en-GB"/>
                              </w:rPr>
                              <w:tab/>
                              <w:t xml:space="preserve">Small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lang w:val="en-GB"/>
                              </w:rPr>
                              <w:tab/>
                              <w:t xml:space="preserve">Medium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lang w:val="en-GB"/>
                              </w:rPr>
                              <w:tab/>
                              <w:t xml:space="preserve">Large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lang w:val="en-GB"/>
                              </w:rPr>
                              <w:tab/>
                            </w:r>
                          </w:p>
                          <w:p w14:paraId="0EC2A0FB" w14:textId="77777777" w:rsidR="00C76A92" w:rsidRDefault="00C76A92" w:rsidP="00C76A92">
                            <w:pPr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Rank -biserial (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ab/>
                              <w:t xml:space="preserve">&lt;0.1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ab/>
                              <w:t xml:space="preserve">0.1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ab/>
                              <w:t xml:space="preserve">0.3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ab/>
                              <w:t xml:space="preserve">0.5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ab/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303F4" id="Rectangle 5" o:spid="_x0000_s1026" style="position:absolute;margin-left:0;margin-top:-.05pt;width:267.5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" filled="f" strokecolor="red">
                <v:path arrowok="t"/>
                <v:textbox>
                  <w:txbxContent>
                    <w:p w14:paraId="3B2B7F62" w14:textId="77777777" w:rsidR="00C76A92" w:rsidRDefault="00C76A92" w:rsidP="00C76A92">
                      <w:pPr>
                        <w:rPr>
                          <w:b/>
                          <w:bCs/>
                          <w:color w:val="000000"/>
                          <w:kern w:val="0"/>
                          <w:lang w:val="en-GB"/>
                        </w:rPr>
                      </w:pPr>
                      <w:r>
                        <w:rPr>
                          <w:b/>
                          <w:bCs/>
                          <w:color w:val="000000"/>
                          <w:lang w:val="en-GB"/>
                        </w:rPr>
                        <w:t xml:space="preserve">Effect size </w:t>
                      </w:r>
                      <w:r>
                        <w:rPr>
                          <w:b/>
                          <w:bCs/>
                          <w:color w:val="000000"/>
                          <w:lang w:val="en-GB"/>
                        </w:rPr>
                        <w:tab/>
                        <w:t xml:space="preserve">Trivial </w:t>
                      </w:r>
                      <w:r>
                        <w:rPr>
                          <w:b/>
                          <w:bCs/>
                          <w:color w:val="000000"/>
                          <w:lang w:val="en-GB"/>
                        </w:rPr>
                        <w:tab/>
                        <w:t xml:space="preserve">Small </w:t>
                      </w:r>
                      <w:r>
                        <w:rPr>
                          <w:b/>
                          <w:bCs/>
                          <w:color w:val="000000"/>
                          <w:lang w:val="en-GB"/>
                        </w:rPr>
                        <w:tab/>
                        <w:t xml:space="preserve">Medium </w:t>
                      </w:r>
                      <w:r>
                        <w:rPr>
                          <w:b/>
                          <w:bCs/>
                          <w:color w:val="000000"/>
                          <w:lang w:val="en-GB"/>
                        </w:rPr>
                        <w:tab/>
                        <w:t xml:space="preserve">Large </w:t>
                      </w:r>
                      <w:r>
                        <w:rPr>
                          <w:b/>
                          <w:bCs/>
                          <w:color w:val="000000"/>
                          <w:lang w:val="en-GB"/>
                        </w:rPr>
                        <w:tab/>
                      </w:r>
                    </w:p>
                    <w:p w14:paraId="0EC2A0FB" w14:textId="77777777" w:rsidR="00C76A92" w:rsidRDefault="00C76A92" w:rsidP="00C76A92">
                      <w:pPr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Rank -biserial (</w:t>
                      </w:r>
                      <w:proofErr w:type="spellStart"/>
                      <w:r>
                        <w:rPr>
                          <w:b/>
                          <w:bCs/>
                          <w:color w:val="000000"/>
                        </w:rPr>
                        <w:t>r</w:t>
                      </w:r>
                      <w:r>
                        <w:rPr>
                          <w:b/>
                          <w:bCs/>
                          <w:color w:val="000000"/>
                          <w:sz w:val="16"/>
                          <w:szCs w:val="16"/>
                        </w:rPr>
                        <w:t>B</w:t>
                      </w:r>
                      <w:proofErr w:type="spellEnd"/>
                      <w:r>
                        <w:rPr>
                          <w:b/>
                          <w:bCs/>
                          <w:color w:val="000000"/>
                        </w:rPr>
                        <w:t xml:space="preserve">) </w:t>
                      </w:r>
                      <w:r>
                        <w:rPr>
                          <w:b/>
                          <w:bCs/>
                          <w:color w:val="000000"/>
                        </w:rPr>
                        <w:tab/>
                        <w:t xml:space="preserve">&lt;0.1 </w:t>
                      </w:r>
                      <w:r>
                        <w:rPr>
                          <w:b/>
                          <w:bCs/>
                          <w:color w:val="000000"/>
                        </w:rPr>
                        <w:tab/>
                        <w:t xml:space="preserve">0.1 </w:t>
                      </w:r>
                      <w:r>
                        <w:rPr>
                          <w:b/>
                          <w:bCs/>
                          <w:color w:val="000000"/>
                        </w:rPr>
                        <w:tab/>
                        <w:t xml:space="preserve">0.3 </w:t>
                      </w:r>
                      <w:r>
                        <w:rPr>
                          <w:b/>
                          <w:bCs/>
                          <w:color w:val="000000"/>
                        </w:rPr>
                        <w:tab/>
                        <w:t xml:space="preserve">0.5 </w:t>
                      </w:r>
                      <w:r>
                        <w:rPr>
                          <w:b/>
                          <w:bCs/>
                          <w:color w:val="000000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7C5496BE" w14:textId="77777777" w:rsidR="005A5E87" w:rsidRDefault="005A5E87" w:rsidP="005A5E87"/>
    <w:p w14:paraId="54E89564" w14:textId="77777777" w:rsidR="00C76A92" w:rsidRDefault="00C76A92" w:rsidP="005A5E87"/>
    <w:p w14:paraId="23C28514" w14:textId="77777777" w:rsidR="00C76A92" w:rsidRDefault="00C76A92" w:rsidP="005A5E87"/>
    <w:p w14:paraId="2F739EDA" w14:textId="77777777" w:rsidR="00C76A92" w:rsidRDefault="00C76A92" w:rsidP="005A5E87"/>
    <w:p w14:paraId="399AA2C6" w14:textId="77777777" w:rsidR="00C76A92" w:rsidRDefault="00C76A92" w:rsidP="005A5E87"/>
    <w:p w14:paraId="0924BF50" w14:textId="77777777" w:rsidR="00C76A92" w:rsidRDefault="00C76A92" w:rsidP="005A5E87"/>
    <w:p w14:paraId="1751594A" w14:textId="77777777" w:rsidR="005A5E87" w:rsidRDefault="005A5E87" w:rsidP="005A5E87"/>
    <w:p w14:paraId="3C46167C" w14:textId="77777777" w:rsidR="005A5E87" w:rsidRDefault="005A5E87" w:rsidP="005A5E87">
      <w:pPr>
        <w:pStyle w:val="Heading2"/>
      </w:pPr>
      <w:r>
        <w:lastRenderedPageBreak/>
        <w:t>Descriptive Statistics</w:t>
      </w:r>
    </w:p>
    <w:tbl>
      <w:tblPr>
        <w:tblW w:w="56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8"/>
        <w:gridCol w:w="75"/>
        <w:gridCol w:w="1338"/>
        <w:gridCol w:w="75"/>
        <w:gridCol w:w="1390"/>
        <w:gridCol w:w="77"/>
      </w:tblGrid>
      <w:tr w:rsidR="005A5E87" w14:paraId="19028B5C" w14:textId="77777777" w:rsidTr="00C76A92">
        <w:trPr>
          <w:trHeight w:val="456"/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D95E46" w14:textId="77777777" w:rsidR="005A5E87" w:rsidRDefault="005A5E87">
            <w:pPr>
              <w:divId w:val="677079587"/>
              <w:rPr>
                <w:b/>
                <w:bCs/>
              </w:rPr>
            </w:pPr>
            <w:r>
              <w:rPr>
                <w:rStyle w:val="in-toolbar"/>
                <w:b/>
                <w:bCs/>
              </w:rPr>
              <w:t>Descriptive Statistics</w:t>
            </w:r>
            <w:r>
              <w:rPr>
                <w:b/>
                <w:bCs/>
              </w:rPr>
              <w:t xml:space="preserve"> </w:t>
            </w:r>
          </w:p>
        </w:tc>
      </w:tr>
      <w:tr w:rsidR="005A5E87" w14:paraId="2D018067" w14:textId="77777777" w:rsidTr="00C76A92">
        <w:trPr>
          <w:trHeight w:val="456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A8F96E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A759C7F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Pre-TT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017C12" w14:textId="77777777" w:rsidR="005A5E87" w:rsidRDefault="005A5E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Post-TT</w:t>
            </w:r>
          </w:p>
        </w:tc>
      </w:tr>
      <w:tr w:rsidR="005A5E87" w14:paraId="5D45DEDC" w14:textId="77777777" w:rsidTr="00C76A92">
        <w:trPr>
          <w:trHeight w:val="4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7BC4C" w14:textId="77777777" w:rsidR="005A5E87" w:rsidRDefault="005A5E87">
            <w:r>
              <w:t>Valid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F7106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FBC9B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386D0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7A0D1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16829" w14:textId="77777777" w:rsidR="005A5E87" w:rsidRDefault="005A5E87">
            <w:pPr>
              <w:jc w:val="right"/>
            </w:pPr>
          </w:p>
        </w:tc>
      </w:tr>
      <w:tr w:rsidR="005A5E87" w14:paraId="67C9C038" w14:textId="77777777" w:rsidTr="00C76A92">
        <w:trPr>
          <w:trHeight w:val="4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38266" w14:textId="77777777" w:rsidR="005A5E87" w:rsidRDefault="005A5E87">
            <w:pPr>
              <w:rPr>
                <w:sz w:val="24"/>
                <w:szCs w:val="24"/>
              </w:rPr>
            </w:pPr>
            <w:r>
              <w:t>Missing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E7326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44874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C6735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0004B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82540" w14:textId="77777777" w:rsidR="005A5E87" w:rsidRDefault="005A5E87">
            <w:pPr>
              <w:jc w:val="right"/>
            </w:pPr>
          </w:p>
        </w:tc>
      </w:tr>
      <w:tr w:rsidR="005A5E87" w14:paraId="5D17810C" w14:textId="77777777" w:rsidTr="00C76A92">
        <w:trPr>
          <w:trHeight w:val="4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0187C" w14:textId="77777777" w:rsidR="005A5E87" w:rsidRDefault="005A5E87">
            <w:pPr>
              <w:rPr>
                <w:sz w:val="24"/>
                <w:szCs w:val="24"/>
              </w:rPr>
            </w:pPr>
            <w:r>
              <w:t>Median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8155A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80266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43.000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0E1B0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F0696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45.000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C86AD" w14:textId="77777777" w:rsidR="005A5E87" w:rsidRDefault="005A5E87">
            <w:pPr>
              <w:jc w:val="right"/>
            </w:pPr>
          </w:p>
        </w:tc>
      </w:tr>
      <w:tr w:rsidR="005A5E87" w14:paraId="22F9844F" w14:textId="77777777" w:rsidTr="00C76A92">
        <w:trPr>
          <w:trHeight w:val="4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EA045" w14:textId="77777777" w:rsidR="005A5E87" w:rsidRDefault="005A5E87">
            <w:pPr>
              <w:rPr>
                <w:sz w:val="24"/>
                <w:szCs w:val="24"/>
              </w:rPr>
            </w:pPr>
            <w:r>
              <w:t>Std. Deviation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75B05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BB47F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9.059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83245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D5B81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8.581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C46EC" w14:textId="77777777" w:rsidR="005A5E87" w:rsidRDefault="005A5E87">
            <w:pPr>
              <w:jc w:val="right"/>
            </w:pPr>
          </w:p>
        </w:tc>
      </w:tr>
      <w:tr w:rsidR="005A5E87" w14:paraId="67D3359B" w14:textId="77777777" w:rsidTr="00C76A92">
        <w:trPr>
          <w:trHeight w:val="4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5837E" w14:textId="77777777" w:rsidR="005A5E87" w:rsidRDefault="005A5E87">
            <w:pPr>
              <w:rPr>
                <w:sz w:val="24"/>
                <w:szCs w:val="24"/>
              </w:rPr>
            </w:pPr>
            <w:r>
              <w:t>Minimum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26CD6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63572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21.000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D18E0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027A2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23.000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D5F06" w14:textId="77777777" w:rsidR="005A5E87" w:rsidRDefault="005A5E87">
            <w:pPr>
              <w:jc w:val="right"/>
            </w:pPr>
          </w:p>
        </w:tc>
      </w:tr>
      <w:tr w:rsidR="005A5E87" w14:paraId="637D4E94" w14:textId="77777777" w:rsidTr="00C76A92">
        <w:trPr>
          <w:trHeight w:val="4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C5FA4" w14:textId="77777777" w:rsidR="005A5E87" w:rsidRDefault="005A5E87">
            <w:pPr>
              <w:rPr>
                <w:sz w:val="24"/>
                <w:szCs w:val="24"/>
              </w:rPr>
            </w:pPr>
            <w:r>
              <w:t>Maximum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DD25F" w14:textId="77777777" w:rsidR="005A5E87" w:rsidRDefault="005A5E8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C5E68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64.000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E71BB" w14:textId="77777777" w:rsidR="005A5E87" w:rsidRDefault="005A5E87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DE461" w14:textId="77777777" w:rsidR="005A5E87" w:rsidRDefault="005A5E87">
            <w:pPr>
              <w:jc w:val="right"/>
              <w:rPr>
                <w:sz w:val="24"/>
                <w:szCs w:val="24"/>
              </w:rPr>
            </w:pPr>
            <w:r>
              <w:t>65.000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F4816" w14:textId="77777777" w:rsidR="005A5E87" w:rsidRDefault="005A5E87">
            <w:pPr>
              <w:jc w:val="right"/>
            </w:pPr>
          </w:p>
        </w:tc>
      </w:tr>
      <w:tr w:rsidR="005A5E87" w14:paraId="7F580D04" w14:textId="77777777" w:rsidTr="00C76A92">
        <w:trPr>
          <w:trHeight w:hRule="exact" w:val="9"/>
        </w:trPr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93C74C2" w14:textId="77777777" w:rsidR="005A5E87" w:rsidRDefault="005A5E87">
            <w:pPr>
              <w:rPr>
                <w:sz w:val="20"/>
                <w:szCs w:val="20"/>
              </w:rPr>
            </w:pPr>
          </w:p>
        </w:tc>
      </w:tr>
    </w:tbl>
    <w:p w14:paraId="6FF84AC9" w14:textId="77777777" w:rsidR="005A5E87" w:rsidRDefault="005A5E87" w:rsidP="005A5E87">
      <w:pPr>
        <w:rPr>
          <w:sz w:val="24"/>
          <w:szCs w:val="24"/>
        </w:rPr>
      </w:pPr>
      <w:r>
        <w:t> </w:t>
      </w:r>
    </w:p>
    <w:p w14:paraId="2359F66F" w14:textId="77777777" w:rsidR="005A5E87" w:rsidRDefault="005A5E87" w:rsidP="005A5E87">
      <w:pPr>
        <w:pStyle w:val="Heading3"/>
      </w:pPr>
      <w:r>
        <w:t>Boxplots</w:t>
      </w:r>
    </w:p>
    <w:p w14:paraId="4D4FCC14" w14:textId="77777777" w:rsidR="005A5E87" w:rsidRDefault="005A5E87" w:rsidP="005A5E87">
      <w:pPr>
        <w:pStyle w:val="Heading4"/>
      </w:pPr>
      <w:r>
        <w:t>Pre-TT</w:t>
      </w:r>
    </w:p>
    <w:p w14:paraId="0954E73F" w14:textId="7EA288A0" w:rsidR="005A5E87" w:rsidRDefault="005A5E87" w:rsidP="005A5E87">
      <w:r>
        <w:rPr>
          <w:noProof/>
        </w:rPr>
        <w:drawing>
          <wp:inline distT="0" distB="0" distL="0" distR="0" wp14:anchorId="2BD34F76" wp14:editId="141BAD76">
            <wp:extent cx="2168963" cy="1445895"/>
            <wp:effectExtent l="0" t="0" r="3175" b="1905"/>
            <wp:docPr id="19271746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29" cy="1446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81669" w14:textId="77777777" w:rsidR="005A5E87" w:rsidRDefault="005A5E87" w:rsidP="005A5E87">
      <w:pPr>
        <w:pStyle w:val="Heading4"/>
      </w:pPr>
      <w:r>
        <w:t>Post-TT</w:t>
      </w:r>
    </w:p>
    <w:p w14:paraId="17C0684E" w14:textId="5EC4AEFE" w:rsidR="005A5E87" w:rsidRDefault="005A5E87" w:rsidP="005A5E87">
      <w:r>
        <w:rPr>
          <w:noProof/>
        </w:rPr>
        <w:drawing>
          <wp:inline distT="0" distB="0" distL="0" distR="0" wp14:anchorId="649C34D0" wp14:editId="1245A01A">
            <wp:extent cx="2282813" cy="1521791"/>
            <wp:effectExtent l="0" t="0" r="3810" b="2540"/>
            <wp:docPr id="1033647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156" cy="152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93D37" w14:textId="37494E17" w:rsidR="00841783" w:rsidRPr="00841783" w:rsidRDefault="00C76A92" w:rsidP="00841783">
      <w:r>
        <w:t xml:space="preserve">Hasil </w:t>
      </w:r>
      <w:proofErr w:type="spellStart"/>
      <w:r>
        <w:t>Deskriptif</w:t>
      </w:r>
      <w:proofErr w:type="spellEnd"/>
      <w:r>
        <w:t xml:space="preserve"> </w:t>
      </w:r>
      <w:proofErr w:type="spellStart"/>
      <w:r>
        <w:t>menunujkkan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median </w:t>
      </w:r>
      <w:proofErr w:type="spellStart"/>
      <w:r>
        <w:t>dari</w:t>
      </w:r>
      <w:proofErr w:type="spellEnd"/>
      <w:r>
        <w:t xml:space="preserve"> pre test (43.00) </w:t>
      </w:r>
      <w:proofErr w:type="spellStart"/>
      <w:r>
        <w:t>ke</w:t>
      </w:r>
      <w:proofErr w:type="spellEnd"/>
      <w:r>
        <w:t xml:space="preserve"> </w:t>
      </w:r>
      <w:proofErr w:type="spellStart"/>
      <w:r>
        <w:t>post test</w:t>
      </w:r>
      <w:proofErr w:type="spellEnd"/>
      <w:r>
        <w:t xml:space="preserve"> (45.00)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kenaikan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boxplots Nampak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terjadia</w:t>
      </w:r>
      <w:proofErr w:type="spellEnd"/>
      <w:r>
        <w:t xml:space="preserve"> </w:t>
      </w:r>
      <w:proofErr w:type="spellStart"/>
      <w:r>
        <w:t>kenaikan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pre TT </w:t>
      </w:r>
      <w:proofErr w:type="spellStart"/>
      <w:r>
        <w:t>dengan</w:t>
      </w:r>
      <w:proofErr w:type="spellEnd"/>
      <w:r>
        <w:t xml:space="preserve"> Post TT</w:t>
      </w:r>
    </w:p>
    <w:sectPr w:rsidR="00841783" w:rsidRPr="008417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627F9"/>
    <w:multiLevelType w:val="hybridMultilevel"/>
    <w:tmpl w:val="21204FE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D668E"/>
    <w:multiLevelType w:val="hybridMultilevel"/>
    <w:tmpl w:val="44D04DB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D7EC9"/>
    <w:multiLevelType w:val="hybridMultilevel"/>
    <w:tmpl w:val="71DA1D4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64795"/>
    <w:multiLevelType w:val="hybridMultilevel"/>
    <w:tmpl w:val="91480B6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B7228"/>
    <w:multiLevelType w:val="hybridMultilevel"/>
    <w:tmpl w:val="E85007B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724770">
    <w:abstractNumId w:val="0"/>
  </w:num>
  <w:num w:numId="2" w16cid:durableId="471142041">
    <w:abstractNumId w:val="2"/>
  </w:num>
  <w:num w:numId="3" w16cid:durableId="1440294077">
    <w:abstractNumId w:val="1"/>
  </w:num>
  <w:num w:numId="4" w16cid:durableId="1134980378">
    <w:abstractNumId w:val="3"/>
  </w:num>
  <w:num w:numId="5" w16cid:durableId="599071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2C7"/>
    <w:rsid w:val="004B2CD7"/>
    <w:rsid w:val="005A5E87"/>
    <w:rsid w:val="00841783"/>
    <w:rsid w:val="00891A55"/>
    <w:rsid w:val="009212C7"/>
    <w:rsid w:val="00C7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DB0EB"/>
  <w15:chartTrackingRefBased/>
  <w15:docId w15:val="{5B3F4727-6747-4C61-B749-DDB827CB0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2C7"/>
  </w:style>
  <w:style w:type="paragraph" w:styleId="Heading1">
    <w:name w:val="heading 1"/>
    <w:basedOn w:val="Normal"/>
    <w:next w:val="Normal"/>
    <w:link w:val="Heading1Char"/>
    <w:uiPriority w:val="9"/>
    <w:qFormat/>
    <w:rsid w:val="005A5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E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5E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9212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ID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12C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212C7"/>
    <w:rPr>
      <w:rFonts w:ascii="Times New Roman" w:eastAsia="Times New Roman" w:hAnsi="Times New Roman" w:cs="Times New Roman"/>
      <w:b/>
      <w:bCs/>
      <w:kern w:val="0"/>
      <w:sz w:val="24"/>
      <w:szCs w:val="24"/>
      <w:lang w:eastAsia="en-ID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12C7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9212C7"/>
    <w:pPr>
      <w:ind w:left="720"/>
      <w:contextualSpacing/>
    </w:pPr>
  </w:style>
  <w:style w:type="character" w:customStyle="1" w:styleId="in-toolbar">
    <w:name w:val="in-toolbar"/>
    <w:basedOn w:val="DefaultParagraphFont"/>
    <w:rsid w:val="009212C7"/>
  </w:style>
  <w:style w:type="character" w:styleId="Emphasis">
    <w:name w:val="Emphasis"/>
    <w:basedOn w:val="DefaultParagraphFont"/>
    <w:uiPriority w:val="20"/>
    <w:qFormat/>
    <w:rsid w:val="009212C7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A5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E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A5E8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565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0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6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1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227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3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1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5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2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0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9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80184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3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231877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2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8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34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680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468191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5913271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90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819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3956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210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7972665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06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852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915609">
                                              <w:marLeft w:val="0"/>
                                              <w:marRight w:val="108"/>
                                              <w:marTop w:val="1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256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955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0303023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6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0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388142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53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750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80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079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7866395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43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31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14803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79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6236301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82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25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8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Lenovo</dc:creator>
  <cp:keywords/>
  <dc:description/>
  <cp:lastModifiedBy>Adam Lenovo</cp:lastModifiedBy>
  <cp:revision>1</cp:revision>
  <dcterms:created xsi:type="dcterms:W3CDTF">2023-12-20T10:15:00Z</dcterms:created>
  <dcterms:modified xsi:type="dcterms:W3CDTF">2023-12-20T11:14:00Z</dcterms:modified>
</cp:coreProperties>
</file>